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3C961">
      <w:pPr>
        <w:rPr>
          <w:rFonts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0F7BEDB"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建筑防火新材料、新技术、新工艺信息表</w:t>
      </w:r>
    </w:p>
    <w:tbl>
      <w:tblPr>
        <w:tblStyle w:val="3"/>
        <w:tblW w:w="14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400"/>
        <w:gridCol w:w="1466"/>
        <w:gridCol w:w="4321"/>
        <w:gridCol w:w="2192"/>
        <w:gridCol w:w="2050"/>
        <w:gridCol w:w="1900"/>
      </w:tblGrid>
      <w:tr w14:paraId="4CFD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atLeast"/>
        </w:trPr>
        <w:tc>
          <w:tcPr>
            <w:tcW w:w="1017" w:type="dxa"/>
            <w:vAlign w:val="center"/>
          </w:tcPr>
          <w:p w14:paraId="3EEFFB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400" w:type="dxa"/>
            <w:vAlign w:val="center"/>
          </w:tcPr>
          <w:p w14:paraId="792186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466" w:type="dxa"/>
            <w:vAlign w:val="center"/>
          </w:tcPr>
          <w:p w14:paraId="229AF0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4321" w:type="dxa"/>
            <w:vAlign w:val="center"/>
          </w:tcPr>
          <w:p w14:paraId="3A3D2D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技术内容</w:t>
            </w:r>
          </w:p>
          <w:p w14:paraId="52B26F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（500字以内）</w:t>
            </w:r>
          </w:p>
        </w:tc>
        <w:tc>
          <w:tcPr>
            <w:tcW w:w="2192" w:type="dxa"/>
            <w:vAlign w:val="center"/>
          </w:tcPr>
          <w:p w14:paraId="5236A7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2050" w:type="dxa"/>
            <w:vAlign w:val="center"/>
          </w:tcPr>
          <w:p w14:paraId="7B253C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相关标准</w:t>
            </w:r>
          </w:p>
        </w:tc>
        <w:tc>
          <w:tcPr>
            <w:tcW w:w="1900" w:type="dxa"/>
            <w:vAlign w:val="center"/>
          </w:tcPr>
          <w:p w14:paraId="51DDCF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申报单位</w:t>
            </w:r>
          </w:p>
        </w:tc>
      </w:tr>
      <w:tr w14:paraId="22BF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1017" w:type="dxa"/>
            <w:vAlign w:val="center"/>
          </w:tcPr>
          <w:p w14:paraId="673385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材料/技术/工艺</w:t>
            </w:r>
          </w:p>
        </w:tc>
        <w:tc>
          <w:tcPr>
            <w:tcW w:w="1400" w:type="dxa"/>
          </w:tcPr>
          <w:p w14:paraId="5C8C2645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 w14:paraId="6C086A21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321" w:type="dxa"/>
          </w:tcPr>
          <w:p w14:paraId="683B141B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92" w:type="dxa"/>
          </w:tcPr>
          <w:p w14:paraId="1512FACD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AB5D3FE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4321F41">
            <w:pPr>
              <w:adjustRightInd w:val="0"/>
              <w:snapToGrid w:val="0"/>
              <w:ind w:firstLine="48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7EEAFF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7398A"/>
    <w:rsid w:val="230635A5"/>
    <w:rsid w:val="28113EB6"/>
    <w:rsid w:val="5D7F731A"/>
    <w:rsid w:val="71D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59</Characters>
  <Lines>0</Lines>
  <Paragraphs>0</Paragraphs>
  <TotalTime>0</TotalTime>
  <ScaleCrop>false</ScaleCrop>
  <LinksUpToDate>false</LinksUpToDate>
  <CharactersWithSpaces>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2025-05-21T08:51:00Z</dcterms:created>
  <dc:creator>yanglinyi</dc:creator>
  <cp:lastModifiedBy>梦想家</cp:lastModifiedBy>
  <cp:lastPrinted>2025-10-15T00:15:00Z</cp:lastPrinted>
  <dcterms:modified xsi:type="dcterms:W3CDTF">2025-11-20T03:22:00Z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eyJoZGlkIjoiMGVjYTAyZTdjNDgyODNjZGZlYTFmMTc3ODk5MjdmMjYiLCJ1c2VySWQiOiI3ODMxODYxNzkifQ==</vt:lpwstr>
  </property>
  <property fmtid="{D5CDD505-2E9C-101B-9397-08002B2CF9AE}" pid="4" name="ICV">
    <vt:lpwstr>0BFFA38ED5A24AD388C5E35742483408_13</vt:lpwstr>
  </property>
</Properties>
</file>